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42" w:rsidRPr="00984DA8" w:rsidRDefault="00156A7E" w:rsidP="00156A7E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5</w:t>
      </w:r>
      <w:r w:rsidR="00F9295C">
        <w:rPr>
          <w:b/>
          <w:sz w:val="44"/>
          <w:szCs w:val="44"/>
          <w:u w:val="single"/>
        </w:rPr>
        <w:t xml:space="preserve"> +6 </w:t>
      </w:r>
      <w:r>
        <w:rPr>
          <w:b/>
          <w:sz w:val="44"/>
          <w:szCs w:val="44"/>
          <w:u w:val="single"/>
        </w:rPr>
        <w:t xml:space="preserve"> </w:t>
      </w:r>
      <w:r w:rsidR="00984DA8" w:rsidRPr="00984DA8">
        <w:rPr>
          <w:b/>
          <w:sz w:val="44"/>
          <w:szCs w:val="44"/>
          <w:u w:val="single"/>
        </w:rPr>
        <w:t>Pekenberg</w:t>
      </w:r>
    </w:p>
    <w:p w:rsidR="00984DA8" w:rsidRDefault="00984DA8" w:rsidP="00156A7E">
      <w:pPr>
        <w:rPr>
          <w:b/>
          <w:sz w:val="28"/>
          <w:szCs w:val="28"/>
        </w:rPr>
      </w:pPr>
      <w:r w:rsidRPr="00984DA8">
        <w:rPr>
          <w:b/>
          <w:sz w:val="28"/>
          <w:szCs w:val="28"/>
        </w:rPr>
        <w:t>Waldkompost</w:t>
      </w:r>
      <w:r w:rsidR="009F52CC">
        <w:rPr>
          <w:b/>
          <w:sz w:val="28"/>
          <w:szCs w:val="28"/>
        </w:rPr>
        <w:t xml:space="preserve"> </w:t>
      </w:r>
      <w:r w:rsidR="00156A7E">
        <w:rPr>
          <w:b/>
          <w:sz w:val="28"/>
          <w:szCs w:val="28"/>
        </w:rPr>
        <w:t xml:space="preserve">und Schweinemiete in den Gattern </w:t>
      </w:r>
      <w:r w:rsidR="009F52CC">
        <w:rPr>
          <w:b/>
          <w:sz w:val="28"/>
          <w:szCs w:val="28"/>
        </w:rPr>
        <w:t>anlegen</w:t>
      </w:r>
      <w:r w:rsidR="00156A7E">
        <w:rPr>
          <w:b/>
          <w:sz w:val="28"/>
          <w:szCs w:val="28"/>
        </w:rPr>
        <w:t xml:space="preserve"> auf dem östlichen Stück der neuen Zäunung und wenn möglich in anderen Bereichen ebenfalls.</w:t>
      </w:r>
    </w:p>
    <w:p w:rsidR="00984DA8" w:rsidRDefault="00984DA8" w:rsidP="00156A7E">
      <w:pPr>
        <w:rPr>
          <w:b/>
          <w:sz w:val="28"/>
          <w:szCs w:val="28"/>
        </w:rPr>
      </w:pPr>
    </w:p>
    <w:p w:rsidR="00984DA8" w:rsidRDefault="009F52CC" w:rsidP="00984D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5760720" cy="4319441"/>
            <wp:effectExtent l="19050" t="0" r="0" b="0"/>
            <wp:docPr id="1" name="Bild 1" descr="F:\DCIM\100OLYMP\Forstpraktikum 2018\P626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OLYMP\Forstpraktikum 2018\P626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7E" w:rsidRDefault="00156A7E" w:rsidP="00984DA8">
      <w:pPr>
        <w:jc w:val="center"/>
        <w:rPr>
          <w:b/>
          <w:sz w:val="28"/>
          <w:szCs w:val="28"/>
        </w:rPr>
      </w:pPr>
    </w:p>
    <w:p w:rsidR="00156A7E" w:rsidRPr="009A7BB6" w:rsidRDefault="00156A7E" w:rsidP="00156A7E">
      <w:pPr>
        <w:rPr>
          <w:b/>
          <w:sz w:val="28"/>
          <w:szCs w:val="28"/>
        </w:rPr>
      </w:pPr>
      <w:r w:rsidRPr="009A7BB6">
        <w:rPr>
          <w:b/>
          <w:sz w:val="28"/>
          <w:szCs w:val="28"/>
        </w:rPr>
        <w:t xml:space="preserve">Diese Arbeit benötigt nur einen </w:t>
      </w:r>
      <w:proofErr w:type="spellStart"/>
      <w:r w:rsidRPr="009A7BB6">
        <w:rPr>
          <w:b/>
          <w:sz w:val="28"/>
          <w:szCs w:val="28"/>
        </w:rPr>
        <w:t>Anleiter</w:t>
      </w:r>
      <w:proofErr w:type="spellEnd"/>
      <w:r w:rsidRPr="009A7BB6">
        <w:rPr>
          <w:b/>
          <w:sz w:val="28"/>
          <w:szCs w:val="28"/>
        </w:rPr>
        <w:t xml:space="preserve"> und kann viele Schüler beschäftigen.</w:t>
      </w:r>
    </w:p>
    <w:p w:rsidR="009A7BB6" w:rsidRDefault="009A7BB6" w:rsidP="00156A7E">
      <w:pPr>
        <w:rPr>
          <w:b/>
          <w:i/>
          <w:sz w:val="28"/>
          <w:szCs w:val="28"/>
        </w:rPr>
      </w:pPr>
    </w:p>
    <w:p w:rsidR="009A7BB6" w:rsidRPr="009A7BB6" w:rsidRDefault="009A7BB6" w:rsidP="00156A7E">
      <w:pPr>
        <w:rPr>
          <w:b/>
          <w:i/>
          <w:sz w:val="28"/>
          <w:szCs w:val="28"/>
          <w:u w:val="single"/>
        </w:rPr>
      </w:pPr>
      <w:r w:rsidRPr="009A7BB6">
        <w:rPr>
          <w:b/>
          <w:i/>
          <w:sz w:val="28"/>
          <w:szCs w:val="28"/>
          <w:u w:val="single"/>
        </w:rPr>
        <w:t>Bemerkungen:</w:t>
      </w:r>
    </w:p>
    <w:p w:rsidR="009A7BB6" w:rsidRDefault="009A7BB6" w:rsidP="00156A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Die „Schweinemiete“  dient zum sog. „Frischen“ der Wildschweine und kann von den anfallenden Arbeiten gebaut werden.</w:t>
      </w:r>
    </w:p>
    <w:p w:rsidR="009A7BB6" w:rsidRDefault="009A7BB6" w:rsidP="00156A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Die Schweine suchen eine Möglichkeit als Ruhe und Rückzugsraum.</w:t>
      </w:r>
    </w:p>
    <w:p w:rsidR="009A7BB6" w:rsidRDefault="009A7BB6" w:rsidP="00156A7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Die  Komposte dienen als Wohnraum für Waldtiere.</w:t>
      </w:r>
    </w:p>
    <w:p w:rsidR="009A7BB6" w:rsidRPr="001130BC" w:rsidRDefault="009A7BB6" w:rsidP="00156A7E">
      <w:pPr>
        <w:rPr>
          <w:b/>
          <w:i/>
          <w:sz w:val="28"/>
          <w:szCs w:val="28"/>
        </w:rPr>
      </w:pPr>
    </w:p>
    <w:sectPr w:rsidR="009A7BB6" w:rsidRPr="001130BC" w:rsidSect="002A3F5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DA8"/>
    <w:rsid w:val="00021947"/>
    <w:rsid w:val="001130BC"/>
    <w:rsid w:val="00156A7E"/>
    <w:rsid w:val="002A3F5F"/>
    <w:rsid w:val="005A6B42"/>
    <w:rsid w:val="00963AED"/>
    <w:rsid w:val="00984DA8"/>
    <w:rsid w:val="009A7BB6"/>
    <w:rsid w:val="009F52CC"/>
    <w:rsid w:val="00A071B1"/>
    <w:rsid w:val="00B13C2D"/>
    <w:rsid w:val="00E31FDE"/>
    <w:rsid w:val="00F26D8A"/>
    <w:rsid w:val="00F9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B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2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Hartmut</cp:lastModifiedBy>
  <cp:revision>8</cp:revision>
  <dcterms:created xsi:type="dcterms:W3CDTF">2017-06-29T16:06:00Z</dcterms:created>
  <dcterms:modified xsi:type="dcterms:W3CDTF">2017-07-03T19:07:00Z</dcterms:modified>
</cp:coreProperties>
</file>